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F" w:rsidRPr="005F1BCF" w:rsidRDefault="005F1BCF" w:rsidP="005F1BC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F1BC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62493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62493.22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8929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8928.72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3436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3435.84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5F1BCF" w:rsidRPr="005F1BCF" w:rsidRDefault="005F1BCF" w:rsidP="005F1BC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F1BC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174392.17</w:t>
            </w: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167189.76</w:t>
            </w: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22589.45</w:t>
            </w: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5758.15</w:t>
            </w:r>
          </w:p>
        </w:tc>
      </w:tr>
      <w:tr w:rsidR="005F1BCF" w:rsidRPr="005F1BCF" w:rsidTr="005F1B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5F1B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F1BCF" w:rsidRPr="005F1BCF" w:rsidTr="005F1B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F1BCF" w:rsidRPr="005F1BCF" w:rsidRDefault="005F1BCF" w:rsidP="005F1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F1B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F1BCF" w:rsidRPr="005F1BCF" w:rsidTr="005F1B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1BCF" w:rsidRPr="005F1B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F1BCF" w:rsidRPr="005F1BCF" w:rsidRDefault="005F1BCF" w:rsidP="005F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F1B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F1BCF" w:rsidRPr="005F1BCF" w:rsidRDefault="005F1BCF" w:rsidP="005F1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5F1BCF" w:rsidRDefault="007A239C" w:rsidP="005F1BCF">
      <w:bookmarkStart w:id="0" w:name="_GoBack"/>
      <w:bookmarkEnd w:id="0"/>
    </w:p>
    <w:sectPr w:rsidR="007A239C" w:rsidRPr="005F1BCF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5F1BCF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5F1B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1B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5F1BCF"/>
  </w:style>
  <w:style w:type="character" w:customStyle="1" w:styleId="nowrap">
    <w:name w:val="nowrap"/>
    <w:basedOn w:val="a0"/>
    <w:rsid w:val="005F1B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2015-05-13T07:05:00Z</dcterms:modified>
</cp:coreProperties>
</file>